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6A78D" w14:textId="77777777" w:rsidR="003D6EB4" w:rsidRPr="003D6EB4" w:rsidRDefault="003D6EB4" w:rsidP="003D6EB4">
      <w:pPr>
        <w:rPr>
          <w:b/>
          <w:bCs/>
        </w:rPr>
      </w:pPr>
      <w:r w:rsidRPr="003D6EB4">
        <w:rPr>
          <w:b/>
          <w:bCs/>
        </w:rPr>
        <w:t>BASES LEGALES DEL SORTEO</w:t>
      </w:r>
    </w:p>
    <w:p w14:paraId="3E26BAD1" w14:textId="77777777" w:rsidR="003D6EB4" w:rsidRPr="003D6EB4" w:rsidRDefault="003D6EB4" w:rsidP="003D6EB4">
      <w:pPr>
        <w:rPr>
          <w:b/>
          <w:bCs/>
        </w:rPr>
      </w:pPr>
      <w:r w:rsidRPr="003D6EB4">
        <w:rPr>
          <w:b/>
          <w:bCs/>
        </w:rPr>
        <w:t>"El poder del nosotros. Sorteo de experiencias gastronómicas"</w:t>
      </w:r>
    </w:p>
    <w:p w14:paraId="6ED9C1A9" w14:textId="77777777" w:rsidR="003D6EB4" w:rsidRPr="003D6EB4" w:rsidRDefault="003D6EB4" w:rsidP="003D6EB4">
      <w:pPr>
        <w:rPr>
          <w:b/>
          <w:bCs/>
        </w:rPr>
      </w:pPr>
      <w:r w:rsidRPr="003D6EB4">
        <w:rPr>
          <w:b/>
          <w:bCs/>
        </w:rPr>
        <w:t>PRIMERA. ENTIDAD ORGANIZADORA</w:t>
      </w:r>
    </w:p>
    <w:p w14:paraId="32E75327" w14:textId="77777777" w:rsidR="003D6EB4" w:rsidRPr="003D6EB4" w:rsidRDefault="003D6EB4" w:rsidP="003D6EB4">
      <w:r w:rsidRPr="003D6EB4">
        <w:t xml:space="preserve">La entidad mercantil </w:t>
      </w:r>
      <w:r w:rsidRPr="003D6EB4">
        <w:rPr>
          <w:b/>
          <w:bCs/>
        </w:rPr>
        <w:t>MUTUALIDAD GENERAL DE LA ABOGACÍA, MUTUALIDAD DE PREVISIÓN SOCIAL A PRIMA FIJA</w:t>
      </w:r>
      <w:r w:rsidRPr="003D6EB4">
        <w:t xml:space="preserve"> (en adelante, "Mutualidad"), con domicilio social en Madrid, organiza el presente sorteo promocional denominado**"El poder del nosotros. Sorteo de experiencias gastronómicas"**, dirigido a personas interesadas en conocer el producto </w:t>
      </w:r>
      <w:r w:rsidRPr="003D6EB4">
        <w:rPr>
          <w:b/>
          <w:bCs/>
        </w:rPr>
        <w:t>Plan Ahorro Multiplica</w:t>
      </w:r>
      <w:r w:rsidRPr="003D6EB4">
        <w:t>.</w:t>
      </w:r>
    </w:p>
    <w:p w14:paraId="6F6DC23A" w14:textId="77777777" w:rsidR="003D6EB4" w:rsidRPr="003D6EB4" w:rsidRDefault="003D6EB4" w:rsidP="003D6EB4">
      <w:pPr>
        <w:rPr>
          <w:b/>
          <w:bCs/>
        </w:rPr>
      </w:pPr>
      <w:r w:rsidRPr="003D6EB4">
        <w:rPr>
          <w:b/>
          <w:bCs/>
        </w:rPr>
        <w:t>SEGUNDA. OBJETO</w:t>
      </w:r>
    </w:p>
    <w:p w14:paraId="60C11AB6" w14:textId="77777777" w:rsidR="003D6EB4" w:rsidRPr="003D6EB4" w:rsidRDefault="003D6EB4" w:rsidP="003D6EB4">
      <w:r w:rsidRPr="003D6EB4">
        <w:t xml:space="preserve">El objeto del presente sorteo es dar a conocer las características y ventajas del producto </w:t>
      </w:r>
      <w:r w:rsidRPr="003D6EB4">
        <w:rPr>
          <w:b/>
          <w:bCs/>
        </w:rPr>
        <w:t>Plan Ahorro Multiplica</w:t>
      </w:r>
      <w:r w:rsidRPr="003D6EB4">
        <w:t>, incentivando la participación mediante la posibilidad de obtener una experiencia gastronómica para dos personas.</w:t>
      </w:r>
    </w:p>
    <w:p w14:paraId="6B2AAAD5" w14:textId="77777777" w:rsidR="003D6EB4" w:rsidRPr="003D6EB4" w:rsidRDefault="003D6EB4" w:rsidP="003D6EB4">
      <w:pPr>
        <w:rPr>
          <w:b/>
          <w:bCs/>
        </w:rPr>
      </w:pPr>
      <w:r w:rsidRPr="003D6EB4">
        <w:rPr>
          <w:b/>
          <w:bCs/>
        </w:rPr>
        <w:t>TERCERA. ÁMBITO TERRITORIAL</w:t>
      </w:r>
    </w:p>
    <w:p w14:paraId="5EE88ABD" w14:textId="77777777" w:rsidR="003D6EB4" w:rsidRPr="003D6EB4" w:rsidRDefault="003D6EB4" w:rsidP="003D6EB4">
      <w:r w:rsidRPr="003D6EB4">
        <w:t>La promoción tendrá ámbito nacional y se desarrollará en España.</w:t>
      </w:r>
    </w:p>
    <w:p w14:paraId="1A1F5B17" w14:textId="77777777" w:rsidR="003D6EB4" w:rsidRPr="003D6EB4" w:rsidRDefault="003D6EB4" w:rsidP="003D6EB4">
      <w:pPr>
        <w:rPr>
          <w:b/>
          <w:bCs/>
        </w:rPr>
      </w:pPr>
      <w:r w:rsidRPr="003D6EB4">
        <w:rPr>
          <w:b/>
          <w:bCs/>
        </w:rPr>
        <w:t>CUARTA. DURACIÓN</w:t>
      </w:r>
    </w:p>
    <w:p w14:paraId="3FF64072" w14:textId="7F8224F5" w:rsidR="003D6EB4" w:rsidRPr="003D6EB4" w:rsidRDefault="003D6EB4" w:rsidP="003D6EB4">
      <w:r w:rsidRPr="003D6EB4">
        <w:t>El plazo de participación comenzará el día</w:t>
      </w:r>
      <w:r>
        <w:t xml:space="preserve"> 02/11/2026</w:t>
      </w:r>
      <w:r w:rsidRPr="003D6EB4">
        <w:t xml:space="preserve"> a las</w:t>
      </w:r>
      <w:r>
        <w:t xml:space="preserve"> 09:00</w:t>
      </w:r>
      <w:r w:rsidRPr="003D6EB4">
        <w:t xml:space="preserve"> y finalizará el día</w:t>
      </w:r>
      <w:r>
        <w:t xml:space="preserve"> 09/11/2026</w:t>
      </w:r>
      <w:r w:rsidRPr="003D6EB4">
        <w:t xml:space="preserve"> a las</w:t>
      </w:r>
      <w:r>
        <w:t xml:space="preserve"> 12:00</w:t>
      </w:r>
      <w:r w:rsidRPr="003D6EB4">
        <w:t>.</w:t>
      </w:r>
    </w:p>
    <w:p w14:paraId="65132D01" w14:textId="77777777" w:rsidR="003D6EB4" w:rsidRPr="003D6EB4" w:rsidRDefault="003D6EB4" w:rsidP="003D6EB4">
      <w:r w:rsidRPr="003D6EB4">
        <w:t>No se admitirán participaciones fuera de dicho plazo.</w:t>
      </w:r>
    </w:p>
    <w:p w14:paraId="2BB2662B" w14:textId="77777777" w:rsidR="003D6EB4" w:rsidRPr="003D6EB4" w:rsidRDefault="003D6EB4" w:rsidP="003D6EB4">
      <w:pPr>
        <w:rPr>
          <w:b/>
          <w:bCs/>
        </w:rPr>
      </w:pPr>
      <w:r w:rsidRPr="003D6EB4">
        <w:rPr>
          <w:b/>
          <w:bCs/>
        </w:rPr>
        <w:t>QUINTA. REQUISITOS DE PARTICIPACIÓN</w:t>
      </w:r>
    </w:p>
    <w:p w14:paraId="43F9DCD0" w14:textId="77777777" w:rsidR="002F52FA" w:rsidRPr="00336E01" w:rsidRDefault="002F52FA" w:rsidP="002F52FA">
      <w:r w:rsidRPr="00336E01">
        <w:t>Podrán participar en el sorteo las personas físicas mayores de 18 años residentes en España que:</w:t>
      </w:r>
    </w:p>
    <w:p w14:paraId="6398F00D" w14:textId="77777777" w:rsidR="002F52FA" w:rsidRPr="00336E01" w:rsidRDefault="002F52FA" w:rsidP="002F52FA">
      <w:pPr>
        <w:numPr>
          <w:ilvl w:val="0"/>
          <w:numId w:val="8"/>
        </w:numPr>
      </w:pPr>
      <w:r w:rsidRPr="00336E01">
        <w:t>Den "Me gusta" a la publicación del sorteo.</w:t>
      </w:r>
    </w:p>
    <w:p w14:paraId="7D3E106A" w14:textId="77777777" w:rsidR="002F52FA" w:rsidRPr="00336E01" w:rsidRDefault="002F52FA" w:rsidP="002F52FA">
      <w:pPr>
        <w:numPr>
          <w:ilvl w:val="0"/>
          <w:numId w:val="8"/>
        </w:numPr>
      </w:pPr>
      <w:r w:rsidRPr="00336E01">
        <w:t xml:space="preserve">Accedan a la </w:t>
      </w:r>
      <w:proofErr w:type="spellStart"/>
      <w:r w:rsidRPr="00336E01">
        <w:t>landing</w:t>
      </w:r>
      <w:proofErr w:type="spellEnd"/>
      <w:r w:rsidRPr="00336E01">
        <w:t xml:space="preserve"> habilitada para la campaña.</w:t>
      </w:r>
    </w:p>
    <w:p w14:paraId="5108AFB6" w14:textId="77777777" w:rsidR="002F52FA" w:rsidRPr="00336E01" w:rsidRDefault="002F52FA" w:rsidP="002F52FA">
      <w:pPr>
        <w:numPr>
          <w:ilvl w:val="0"/>
          <w:numId w:val="8"/>
        </w:numPr>
      </w:pPr>
      <w:r w:rsidRPr="00336E01">
        <w:t>Consulten la información relativa al Plan Ahorro Multiplica.</w:t>
      </w:r>
    </w:p>
    <w:p w14:paraId="5549C709" w14:textId="77777777" w:rsidR="002F52FA" w:rsidRPr="00336E01" w:rsidRDefault="002F52FA" w:rsidP="002F52FA">
      <w:pPr>
        <w:numPr>
          <w:ilvl w:val="0"/>
          <w:numId w:val="8"/>
        </w:numPr>
      </w:pPr>
      <w:r w:rsidRPr="00336E01">
        <w:t>Cumplimenten correctamente el formulario de participación.</w:t>
      </w:r>
    </w:p>
    <w:p w14:paraId="0A659005" w14:textId="77777777" w:rsidR="002F52FA" w:rsidRPr="00336E01" w:rsidRDefault="002F52FA" w:rsidP="002F52FA">
      <w:pPr>
        <w:numPr>
          <w:ilvl w:val="0"/>
          <w:numId w:val="8"/>
        </w:numPr>
      </w:pPr>
      <w:r w:rsidRPr="00336E01">
        <w:t>Acepten expresamente las presentes bases legales.</w:t>
      </w:r>
    </w:p>
    <w:p w14:paraId="456AC3E1" w14:textId="77777777" w:rsidR="002F52FA" w:rsidRPr="002F52FA" w:rsidRDefault="002F52FA" w:rsidP="002F52FA">
      <w:r w:rsidRPr="002F52FA">
        <w:t xml:space="preserve">La cumplimentación del formulario de participación será requisito indispensable para participar en el sorteo. El hecho de dar "Me gusta" a la publicación no constituirá por sí mismo una participación válida. </w:t>
      </w:r>
    </w:p>
    <w:p w14:paraId="545A7973" w14:textId="6DB7F624" w:rsidR="003D6EB4" w:rsidRPr="003D6EB4" w:rsidRDefault="003D6EB4" w:rsidP="002F52FA">
      <w:r w:rsidRPr="003D6EB4">
        <w:t>Quedan excluidos de la participación:</w:t>
      </w:r>
    </w:p>
    <w:p w14:paraId="2DF2151C" w14:textId="77777777" w:rsidR="003D6EB4" w:rsidRPr="003D6EB4" w:rsidRDefault="003D6EB4" w:rsidP="003D6EB4">
      <w:pPr>
        <w:numPr>
          <w:ilvl w:val="0"/>
          <w:numId w:val="2"/>
        </w:numPr>
      </w:pPr>
      <w:r w:rsidRPr="003D6EB4">
        <w:lastRenderedPageBreak/>
        <w:t>Los empleados de Mutualidad directamente vinculados a la organización de la promoción.</w:t>
      </w:r>
    </w:p>
    <w:p w14:paraId="3B208EF7" w14:textId="77777777" w:rsidR="003D6EB4" w:rsidRPr="003D6EB4" w:rsidRDefault="003D6EB4" w:rsidP="003D6EB4">
      <w:pPr>
        <w:numPr>
          <w:ilvl w:val="0"/>
          <w:numId w:val="2"/>
        </w:numPr>
      </w:pPr>
      <w:r w:rsidRPr="003D6EB4">
        <w:t>Las personas que hayan intervenido profesionalmente en la presente acción promocional.</w:t>
      </w:r>
    </w:p>
    <w:p w14:paraId="6B19719E" w14:textId="77777777" w:rsidR="003D6EB4" w:rsidRPr="003D6EB4" w:rsidRDefault="003D6EB4" w:rsidP="003D6EB4">
      <w:pPr>
        <w:numPr>
          <w:ilvl w:val="0"/>
          <w:numId w:val="2"/>
        </w:numPr>
      </w:pPr>
      <w:r w:rsidRPr="003D6EB4">
        <w:t>Los familiares de primer grado de las personas anteriormente mencionadas.</w:t>
      </w:r>
    </w:p>
    <w:p w14:paraId="4A28BD13" w14:textId="77777777" w:rsidR="003D6EB4" w:rsidRPr="003D6EB4" w:rsidRDefault="003D6EB4" w:rsidP="003D6EB4">
      <w:r w:rsidRPr="003D6EB4">
        <w:t>La participación será gratuita y no estará condicionada a la contratación de ningún producto o servicio.</w:t>
      </w:r>
    </w:p>
    <w:p w14:paraId="17EA535A" w14:textId="77777777" w:rsidR="003D6EB4" w:rsidRPr="003D6EB4" w:rsidRDefault="003D6EB4" w:rsidP="003D6EB4">
      <w:pPr>
        <w:rPr>
          <w:b/>
          <w:bCs/>
        </w:rPr>
      </w:pPr>
      <w:r w:rsidRPr="003D6EB4">
        <w:rPr>
          <w:b/>
          <w:bCs/>
        </w:rPr>
        <w:t>SEXTA. MECÁNICA DEL SORTEO</w:t>
      </w:r>
    </w:p>
    <w:p w14:paraId="138C682F" w14:textId="77777777" w:rsidR="003D6EB4" w:rsidRPr="003D6EB4" w:rsidRDefault="003D6EB4" w:rsidP="003D6EB4">
      <w:r w:rsidRPr="003D6EB4">
        <w:t>Cada participante que complete correctamente el formulario obtendrá una única participación en el sorteo.</w:t>
      </w:r>
    </w:p>
    <w:p w14:paraId="76D43784" w14:textId="77777777" w:rsidR="002F52FA" w:rsidRDefault="002F52FA" w:rsidP="002F52FA">
      <w:r w:rsidRPr="002F52FA">
        <w:t xml:space="preserve">Una vez finalizado el plazo de participación, se realizará un sorteo aleatorio mediante la plataforma </w:t>
      </w:r>
      <w:proofErr w:type="spellStart"/>
      <w:r w:rsidRPr="002F52FA">
        <w:t>Easypromos</w:t>
      </w:r>
      <w:proofErr w:type="spellEnd"/>
      <w:r w:rsidRPr="002F52FA">
        <w:t xml:space="preserve"> entre todas las participaciones válidas recibidas.</w:t>
      </w:r>
    </w:p>
    <w:p w14:paraId="3D354CDF" w14:textId="0C06E5D9" w:rsidR="002F52FA" w:rsidRPr="002F52FA" w:rsidRDefault="002F52FA" w:rsidP="002F52FA">
      <w:r w:rsidRPr="002F52FA">
        <w:t>El sorteo se celebrará el día</w:t>
      </w:r>
      <w:r>
        <w:t xml:space="preserve"> 10/11/2026.</w:t>
      </w:r>
    </w:p>
    <w:p w14:paraId="79A45F99" w14:textId="77777777" w:rsidR="003D6EB4" w:rsidRPr="003D6EB4" w:rsidRDefault="003D6EB4" w:rsidP="003D6EB4">
      <w:r w:rsidRPr="003D6EB4">
        <w:t>Se seleccionarán:</w:t>
      </w:r>
    </w:p>
    <w:p w14:paraId="31F46D7D" w14:textId="77777777" w:rsidR="003D6EB4" w:rsidRPr="003D6EB4" w:rsidRDefault="003D6EB4" w:rsidP="003D6EB4">
      <w:pPr>
        <w:numPr>
          <w:ilvl w:val="0"/>
          <w:numId w:val="3"/>
        </w:numPr>
      </w:pPr>
      <w:r w:rsidRPr="003D6EB4">
        <w:rPr>
          <w:b/>
          <w:bCs/>
        </w:rPr>
        <w:t>4 ganadores</w:t>
      </w:r>
      <w:r w:rsidRPr="003D6EB4">
        <w:t>.</w:t>
      </w:r>
    </w:p>
    <w:p w14:paraId="09192676" w14:textId="77777777" w:rsidR="003D6EB4" w:rsidRPr="003D6EB4" w:rsidRDefault="003D6EB4" w:rsidP="003D6EB4">
      <w:pPr>
        <w:numPr>
          <w:ilvl w:val="0"/>
          <w:numId w:val="3"/>
        </w:numPr>
      </w:pPr>
      <w:r w:rsidRPr="003D6EB4">
        <w:rPr>
          <w:b/>
          <w:bCs/>
        </w:rPr>
        <w:t>4 suplentes</w:t>
      </w:r>
      <w:r w:rsidRPr="003D6EB4">
        <w:t>, para el caso de que alguno de los ganadores no pudiera ser localizado, rechazase el premio o incumpliera las presentes bases.</w:t>
      </w:r>
    </w:p>
    <w:p w14:paraId="24E52C60" w14:textId="77777777" w:rsidR="003D6EB4" w:rsidRPr="003D6EB4" w:rsidRDefault="003D6EB4" w:rsidP="003D6EB4">
      <w:pPr>
        <w:rPr>
          <w:b/>
          <w:bCs/>
        </w:rPr>
      </w:pPr>
      <w:r w:rsidRPr="003D6EB4">
        <w:rPr>
          <w:b/>
          <w:bCs/>
        </w:rPr>
        <w:t>SÉPTIMA. PREMIO</w:t>
      </w:r>
    </w:p>
    <w:p w14:paraId="06E41880" w14:textId="77777777" w:rsidR="003D6EB4" w:rsidRPr="003D6EB4" w:rsidRDefault="003D6EB4" w:rsidP="003D6EB4">
      <w:r w:rsidRPr="003D6EB4">
        <w:t>El sorteo consistirá en:</w:t>
      </w:r>
    </w:p>
    <w:p w14:paraId="778C8DC2" w14:textId="0CCF67B5" w:rsidR="003D6EB4" w:rsidRPr="003D6EB4" w:rsidRDefault="003D6EB4" w:rsidP="003D6EB4">
      <w:pPr>
        <w:numPr>
          <w:ilvl w:val="0"/>
          <w:numId w:val="4"/>
        </w:numPr>
      </w:pPr>
      <w:r w:rsidRPr="003D6EB4">
        <w:rPr>
          <w:b/>
          <w:bCs/>
        </w:rPr>
        <w:t>Cuatro (4) experiencias gastronómicas para dos personas</w:t>
      </w:r>
      <w:r w:rsidRPr="003D6EB4">
        <w:t>, una para cada ganador</w:t>
      </w:r>
      <w:r w:rsidR="000E074E">
        <w:t xml:space="preserve">, valorada en </w:t>
      </w:r>
      <w:r w:rsidR="00C9306F">
        <w:t>49,90 €.</w:t>
      </w:r>
    </w:p>
    <w:p w14:paraId="0D979810" w14:textId="77777777" w:rsidR="003D6EB4" w:rsidRPr="003D6EB4" w:rsidRDefault="003D6EB4" w:rsidP="003D6EB4">
      <w:r w:rsidRPr="003D6EB4">
        <w:t>El premio:</w:t>
      </w:r>
    </w:p>
    <w:p w14:paraId="0BB15C4E" w14:textId="77777777" w:rsidR="003D6EB4" w:rsidRPr="003D6EB4" w:rsidRDefault="003D6EB4" w:rsidP="003D6EB4">
      <w:pPr>
        <w:numPr>
          <w:ilvl w:val="0"/>
          <w:numId w:val="5"/>
        </w:numPr>
      </w:pPr>
      <w:r w:rsidRPr="003D6EB4">
        <w:t>Es personal e intransferible.</w:t>
      </w:r>
    </w:p>
    <w:p w14:paraId="2E2EE28C" w14:textId="77777777" w:rsidR="003D6EB4" w:rsidRPr="003D6EB4" w:rsidRDefault="003D6EB4" w:rsidP="003D6EB4">
      <w:pPr>
        <w:numPr>
          <w:ilvl w:val="0"/>
          <w:numId w:val="5"/>
        </w:numPr>
      </w:pPr>
      <w:r w:rsidRPr="003D6EB4">
        <w:t>No podrá canjearse por dinero en efectivo.</w:t>
      </w:r>
    </w:p>
    <w:p w14:paraId="57B5CFE7" w14:textId="77777777" w:rsidR="003D6EB4" w:rsidRPr="003D6EB4" w:rsidRDefault="003D6EB4" w:rsidP="003D6EB4">
      <w:pPr>
        <w:numPr>
          <w:ilvl w:val="0"/>
          <w:numId w:val="5"/>
        </w:numPr>
      </w:pPr>
      <w:r w:rsidRPr="003D6EB4">
        <w:t>No podrá ser objeto de cambio o compensación a petición del ganador.</w:t>
      </w:r>
    </w:p>
    <w:p w14:paraId="74F5AFD9" w14:textId="77777777" w:rsidR="003D6EB4" w:rsidRPr="003D6EB4" w:rsidRDefault="003D6EB4" w:rsidP="003D6EB4">
      <w:r w:rsidRPr="003D6EB4">
        <w:t>Mutualidad se reserva el derecho de sustituir el premio por otro de características y valor equivalente en caso de fuerza mayor o imposibilidad sobrevenida.</w:t>
      </w:r>
    </w:p>
    <w:p w14:paraId="14312ECC" w14:textId="77777777" w:rsidR="002F52FA" w:rsidRDefault="002F52FA" w:rsidP="003D6EB4">
      <w:pPr>
        <w:rPr>
          <w:b/>
          <w:bCs/>
        </w:rPr>
      </w:pPr>
    </w:p>
    <w:p w14:paraId="62A96FC8" w14:textId="77777777" w:rsidR="002F52FA" w:rsidRDefault="002F52FA" w:rsidP="003D6EB4">
      <w:pPr>
        <w:rPr>
          <w:b/>
          <w:bCs/>
        </w:rPr>
      </w:pPr>
    </w:p>
    <w:p w14:paraId="10681D5C" w14:textId="3DDD022E" w:rsidR="003D6EB4" w:rsidRPr="003D6EB4" w:rsidRDefault="003D6EB4" w:rsidP="003D6EB4">
      <w:pPr>
        <w:rPr>
          <w:b/>
          <w:bCs/>
        </w:rPr>
      </w:pPr>
      <w:r w:rsidRPr="003D6EB4">
        <w:rPr>
          <w:b/>
          <w:bCs/>
        </w:rPr>
        <w:lastRenderedPageBreak/>
        <w:t>OCTAVA. COMUNICACIÓN DE LOS GANADORES</w:t>
      </w:r>
    </w:p>
    <w:p w14:paraId="053AF9EA" w14:textId="0A0AD603" w:rsidR="003D6EB4" w:rsidRPr="003D6EB4" w:rsidRDefault="003D6EB4" w:rsidP="003D6EB4">
      <w:r w:rsidRPr="003D6EB4">
        <w:t>Los ganadores serán contactados mediante el correo electrónico o teléfono facilitados en el formulario de participación en un plazo máximo de</w:t>
      </w:r>
      <w:r>
        <w:t xml:space="preserve"> 5 días</w:t>
      </w:r>
      <w:r w:rsidRPr="003D6EB4">
        <w:t xml:space="preserve"> desde la celebración del sorteo.</w:t>
      </w:r>
    </w:p>
    <w:p w14:paraId="42922EEB" w14:textId="3B834CF6" w:rsidR="003D6EB4" w:rsidRPr="003D6EB4" w:rsidRDefault="003D6EB4" w:rsidP="003D6EB4">
      <w:r w:rsidRPr="003D6EB4">
        <w:t>Si transcurridos</w:t>
      </w:r>
      <w:r>
        <w:t xml:space="preserve"> 3 días</w:t>
      </w:r>
      <w:r w:rsidRPr="003D6EB4">
        <w:t xml:space="preserve"> desde la primera comunicación no hubiera respuesta, se considerará que el ganador renuncia al premio, pudiendo </w:t>
      </w:r>
      <w:proofErr w:type="gramStart"/>
      <w:r w:rsidRPr="003D6EB4">
        <w:t>éste</w:t>
      </w:r>
      <w:proofErr w:type="gramEnd"/>
      <w:r w:rsidRPr="003D6EB4">
        <w:t xml:space="preserve"> ser adjudicado al correspondiente suplente.</w:t>
      </w:r>
    </w:p>
    <w:p w14:paraId="7D1ECDF3" w14:textId="77777777" w:rsidR="003D6EB4" w:rsidRPr="003D6EB4" w:rsidRDefault="003D6EB4" w:rsidP="003D6EB4">
      <w:pPr>
        <w:rPr>
          <w:b/>
          <w:bCs/>
        </w:rPr>
      </w:pPr>
      <w:r w:rsidRPr="003D6EB4">
        <w:rPr>
          <w:b/>
          <w:bCs/>
        </w:rPr>
        <w:t>NOVENA. FISCALIDAD</w:t>
      </w:r>
    </w:p>
    <w:p w14:paraId="21CFE8A7" w14:textId="77777777" w:rsidR="003D6EB4" w:rsidRPr="003D6EB4" w:rsidRDefault="003D6EB4" w:rsidP="003D6EB4">
      <w:r w:rsidRPr="003D6EB4">
        <w:t>En caso de que resulte aplicable, las obligaciones tributarias derivadas de la obtención del premio serán asumidas conforme a la normativa fiscal vigente.</w:t>
      </w:r>
    </w:p>
    <w:p w14:paraId="401D0E6F" w14:textId="77777777" w:rsidR="003D6EB4" w:rsidRPr="003D6EB4" w:rsidRDefault="003D6EB4" w:rsidP="003D6EB4">
      <w:r w:rsidRPr="003D6EB4">
        <w:t>Mutualidad practicará las retenciones o ingresos a cuenta que legalmente correspondan.</w:t>
      </w:r>
    </w:p>
    <w:p w14:paraId="35BF81E8" w14:textId="77777777" w:rsidR="003D6EB4" w:rsidRPr="003D6EB4" w:rsidRDefault="003D6EB4" w:rsidP="003D6EB4">
      <w:pPr>
        <w:rPr>
          <w:b/>
          <w:bCs/>
        </w:rPr>
      </w:pPr>
      <w:r w:rsidRPr="003D6EB4">
        <w:rPr>
          <w:b/>
          <w:bCs/>
        </w:rPr>
        <w:t>DÉCIMA. PROTECCIÓN DE DATOS</w:t>
      </w:r>
    </w:p>
    <w:p w14:paraId="0EE762FF" w14:textId="77777777" w:rsidR="003D6EB4" w:rsidRPr="003D6EB4" w:rsidRDefault="003D6EB4" w:rsidP="003D6EB4">
      <w:r w:rsidRPr="003D6EB4">
        <w:t>Los datos personales facilitados por los participantes serán tratados por Mutualidad con la finalidad de:</w:t>
      </w:r>
    </w:p>
    <w:p w14:paraId="5DCD8F93" w14:textId="77777777" w:rsidR="003D6EB4" w:rsidRPr="003D6EB4" w:rsidRDefault="003D6EB4" w:rsidP="003D6EB4">
      <w:pPr>
        <w:numPr>
          <w:ilvl w:val="0"/>
          <w:numId w:val="6"/>
        </w:numPr>
      </w:pPr>
      <w:r w:rsidRPr="003D6EB4">
        <w:t>Gestionar la participación en el sorteo.</w:t>
      </w:r>
    </w:p>
    <w:p w14:paraId="3209EA6C" w14:textId="77777777" w:rsidR="003D6EB4" w:rsidRPr="003D6EB4" w:rsidRDefault="003D6EB4" w:rsidP="003D6EB4">
      <w:pPr>
        <w:numPr>
          <w:ilvl w:val="0"/>
          <w:numId w:val="6"/>
        </w:numPr>
      </w:pPr>
      <w:r w:rsidRPr="003D6EB4">
        <w:t>Contactar con los ganadores.</w:t>
      </w:r>
    </w:p>
    <w:p w14:paraId="4172F9EA" w14:textId="77777777" w:rsidR="003D6EB4" w:rsidRPr="003D6EB4" w:rsidRDefault="003D6EB4" w:rsidP="003D6EB4">
      <w:pPr>
        <w:numPr>
          <w:ilvl w:val="0"/>
          <w:numId w:val="6"/>
        </w:numPr>
      </w:pPr>
      <w:r w:rsidRPr="003D6EB4">
        <w:t>Entregar los premios.</w:t>
      </w:r>
    </w:p>
    <w:p w14:paraId="72EA6730" w14:textId="77777777" w:rsidR="003D6EB4" w:rsidRDefault="003D6EB4" w:rsidP="003D6EB4">
      <w:r w:rsidRPr="003D6EB4">
        <w:t>La base legitimadora será el consentimiento prestado por el participante mediante la aceptación de estas bases.</w:t>
      </w:r>
    </w:p>
    <w:p w14:paraId="64CE06A3" w14:textId="03E0B2B2" w:rsidR="002F52FA" w:rsidRPr="003D6EB4" w:rsidRDefault="002F52FA" w:rsidP="003D6EB4">
      <w:r w:rsidRPr="002F52FA">
        <w:t>La participación en el sorteo no implica la aceptación de comunicaciones comerciales de Mutualidad. En caso de que el participante desee recibir dichas comunicaciones, deberá prestar su consentimiento expreso mediante una casilla independiente habilitada al efecto.</w:t>
      </w:r>
    </w:p>
    <w:p w14:paraId="25858CD5" w14:textId="77777777" w:rsidR="003D6EB4" w:rsidRPr="003D6EB4" w:rsidRDefault="003D6EB4" w:rsidP="003D6EB4">
      <w:r w:rsidRPr="003D6EB4">
        <w:t>Los participantes podrán ejercer sus derechos de acceso, rectificación, supresión, oposición, limitación y portabilidad conforme a la normativa vigente y a la Política de Privacidad de Mutualidad, disponible en la página web corporativa.</w:t>
      </w:r>
    </w:p>
    <w:p w14:paraId="0F788C8A" w14:textId="77777777" w:rsidR="003D6EB4" w:rsidRPr="003D6EB4" w:rsidRDefault="003D6EB4" w:rsidP="003D6EB4">
      <w:pPr>
        <w:rPr>
          <w:b/>
          <w:bCs/>
        </w:rPr>
      </w:pPr>
      <w:r w:rsidRPr="003D6EB4">
        <w:rPr>
          <w:b/>
          <w:bCs/>
        </w:rPr>
        <w:t>DÉCIMO PRIMERA. FRAUDE</w:t>
      </w:r>
    </w:p>
    <w:p w14:paraId="1EB456B6" w14:textId="77777777" w:rsidR="003D6EB4" w:rsidRPr="003D6EB4" w:rsidRDefault="003D6EB4" w:rsidP="003D6EB4">
      <w:r w:rsidRPr="003D6EB4">
        <w:t>Mutualidad se reserva el derecho de excluir a cualquier participante que altere o intente alterar el normal funcionamiento del sorteo mediante cualquier actuación fraudulenta, técnica o informática.</w:t>
      </w:r>
    </w:p>
    <w:p w14:paraId="076F5006" w14:textId="77777777" w:rsidR="003D6EB4" w:rsidRPr="003D6EB4" w:rsidRDefault="003D6EB4" w:rsidP="003D6EB4">
      <w:r w:rsidRPr="003D6EB4">
        <w:t>Asimismo, podrá anular aquellas participaciones respecto de las que existan indicios razonables de fraude o uso indebido de la promoción.</w:t>
      </w:r>
    </w:p>
    <w:p w14:paraId="545DA9BB" w14:textId="77777777" w:rsidR="003D6EB4" w:rsidRPr="003D6EB4" w:rsidRDefault="003D6EB4" w:rsidP="003D6EB4">
      <w:pPr>
        <w:rPr>
          <w:b/>
          <w:bCs/>
        </w:rPr>
      </w:pPr>
      <w:r w:rsidRPr="003D6EB4">
        <w:rPr>
          <w:b/>
          <w:bCs/>
        </w:rPr>
        <w:lastRenderedPageBreak/>
        <w:t>DÉCIMO SEGUNDA. RESPONSABILIDAD</w:t>
      </w:r>
    </w:p>
    <w:p w14:paraId="28454393" w14:textId="77777777" w:rsidR="003D6EB4" w:rsidRPr="003D6EB4" w:rsidRDefault="003D6EB4" w:rsidP="003D6EB4">
      <w:r w:rsidRPr="003D6EB4">
        <w:t>Mutualidad no será responsable de incidencias técnicas, interrupciones del servicio, fallos de conexión o cualquier otra circunstancia ajena a su control que pudiera impedir o dificultar la participación en el sorteo.</w:t>
      </w:r>
    </w:p>
    <w:p w14:paraId="043E33AD" w14:textId="77777777" w:rsidR="003D6EB4" w:rsidRPr="003D6EB4" w:rsidRDefault="003D6EB4" w:rsidP="003D6EB4">
      <w:pPr>
        <w:rPr>
          <w:b/>
          <w:bCs/>
        </w:rPr>
      </w:pPr>
      <w:r w:rsidRPr="003D6EB4">
        <w:rPr>
          <w:b/>
          <w:bCs/>
        </w:rPr>
        <w:t>DÉCIMO TERCERA. ACEPTACIÓN DE LAS BASES</w:t>
      </w:r>
    </w:p>
    <w:p w14:paraId="61511C15" w14:textId="77777777" w:rsidR="003D6EB4" w:rsidRPr="003D6EB4" w:rsidRDefault="003D6EB4" w:rsidP="003D6EB4">
      <w:r w:rsidRPr="003D6EB4">
        <w:t>La participación en el sorteo implica la aceptación íntegra de las presentes bases legales.</w:t>
      </w:r>
    </w:p>
    <w:p w14:paraId="7FAF4038" w14:textId="77777777" w:rsidR="003D6EB4" w:rsidRDefault="003D6EB4" w:rsidP="003D6EB4">
      <w:r w:rsidRPr="003D6EB4">
        <w:t>Mutualidad se reserva el derecho de modificar, suspender o cancelar la promoción por causas justificadas, comprometiéndose a comunicar cualquier cambio por los mismos medios utilizados para su difusión.</w:t>
      </w:r>
    </w:p>
    <w:p w14:paraId="5ACAB00B" w14:textId="77777777" w:rsidR="002F52FA" w:rsidRPr="00336E01" w:rsidRDefault="002F52FA" w:rsidP="002F52FA">
      <w:pPr>
        <w:rPr>
          <w:b/>
          <w:bCs/>
        </w:rPr>
      </w:pPr>
      <w:r w:rsidRPr="00336E01">
        <w:rPr>
          <w:b/>
          <w:bCs/>
        </w:rPr>
        <w:t>DÉCIMO CUARTA. EXONERACIÓN DE INSTAGRAM</w:t>
      </w:r>
    </w:p>
    <w:p w14:paraId="0065C1DB" w14:textId="04C955F6" w:rsidR="002F52FA" w:rsidRPr="003D6EB4" w:rsidRDefault="002F52FA" w:rsidP="003D6EB4">
      <w:r w:rsidRPr="00336E01">
        <w:t>Esta promoción no está patrocinada, avalada, administrada ni asociada en modo alguno a Instagram. Los participantes exoneran a Instagram de cualquier responsabilidad derivada de la presente promoción y reconocen que facilitan su información a Mutualidad y no a dicha red social.</w:t>
      </w:r>
    </w:p>
    <w:p w14:paraId="013FA872" w14:textId="70CDD985" w:rsidR="003D6EB4" w:rsidRPr="003D6EB4" w:rsidRDefault="003D6EB4" w:rsidP="003D6EB4">
      <w:pPr>
        <w:rPr>
          <w:b/>
          <w:bCs/>
        </w:rPr>
      </w:pPr>
      <w:r w:rsidRPr="003D6EB4">
        <w:rPr>
          <w:b/>
          <w:bCs/>
        </w:rPr>
        <w:t xml:space="preserve">DÉCIMO </w:t>
      </w:r>
      <w:r w:rsidR="002F52FA">
        <w:rPr>
          <w:b/>
          <w:bCs/>
        </w:rPr>
        <w:t>QUINTA</w:t>
      </w:r>
      <w:r w:rsidRPr="003D6EB4">
        <w:rPr>
          <w:b/>
          <w:bCs/>
        </w:rPr>
        <w:t>. LEGISLACIÓN APLICABLE</w:t>
      </w:r>
    </w:p>
    <w:p w14:paraId="022DD9E3" w14:textId="77777777" w:rsidR="003D6EB4" w:rsidRPr="003D6EB4" w:rsidRDefault="003D6EB4" w:rsidP="003D6EB4">
      <w:r w:rsidRPr="003D6EB4">
        <w:t>Las presentes bases se regirán por la legislación española. Para cualquier controversia que pudiera derivarse de la promoción, las partes se someterán a los Juzgados y Tribunales de Madrid, salvo que la normativa de protección de consumidores establezca otro fuero imperativo.</w:t>
      </w:r>
    </w:p>
    <w:p w14:paraId="41F1F636" w14:textId="77777777" w:rsidR="009256B4" w:rsidRDefault="009256B4"/>
    <w:sectPr w:rsidR="009256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3005"/>
    <w:multiLevelType w:val="multilevel"/>
    <w:tmpl w:val="FA66B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7393D"/>
    <w:multiLevelType w:val="multilevel"/>
    <w:tmpl w:val="1DB4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4353D5"/>
    <w:multiLevelType w:val="multilevel"/>
    <w:tmpl w:val="A422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6C5E8B"/>
    <w:multiLevelType w:val="multilevel"/>
    <w:tmpl w:val="8FE2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2292B"/>
    <w:multiLevelType w:val="multilevel"/>
    <w:tmpl w:val="25C0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E070D"/>
    <w:multiLevelType w:val="multilevel"/>
    <w:tmpl w:val="5492E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D36968"/>
    <w:multiLevelType w:val="multilevel"/>
    <w:tmpl w:val="F398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7A5E47"/>
    <w:multiLevelType w:val="multilevel"/>
    <w:tmpl w:val="0CE8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138033">
    <w:abstractNumId w:val="0"/>
  </w:num>
  <w:num w:numId="2" w16cid:durableId="2017999445">
    <w:abstractNumId w:val="1"/>
  </w:num>
  <w:num w:numId="3" w16cid:durableId="1459568985">
    <w:abstractNumId w:val="6"/>
  </w:num>
  <w:num w:numId="4" w16cid:durableId="1693023204">
    <w:abstractNumId w:val="2"/>
  </w:num>
  <w:num w:numId="5" w16cid:durableId="1490096221">
    <w:abstractNumId w:val="4"/>
  </w:num>
  <w:num w:numId="6" w16cid:durableId="693657378">
    <w:abstractNumId w:val="7"/>
  </w:num>
  <w:num w:numId="7" w16cid:durableId="348066831">
    <w:abstractNumId w:val="5"/>
  </w:num>
  <w:num w:numId="8" w16cid:durableId="407727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B4"/>
    <w:rsid w:val="000E074E"/>
    <w:rsid w:val="000E0C4C"/>
    <w:rsid w:val="002743AE"/>
    <w:rsid w:val="002F52FA"/>
    <w:rsid w:val="003D6EB4"/>
    <w:rsid w:val="004E59D7"/>
    <w:rsid w:val="0056205F"/>
    <w:rsid w:val="007C3B78"/>
    <w:rsid w:val="00801AE3"/>
    <w:rsid w:val="008A33AA"/>
    <w:rsid w:val="009059A8"/>
    <w:rsid w:val="009256B4"/>
    <w:rsid w:val="00BE6359"/>
    <w:rsid w:val="00C930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71ABC"/>
  <w15:chartTrackingRefBased/>
  <w15:docId w15:val="{8E56D8B3-F674-41F2-8917-D056284F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6E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D6E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D6E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D6E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6E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6E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6E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6E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6E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6E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D6E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D6E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D6E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6E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6E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6E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6E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6EB4"/>
    <w:rPr>
      <w:rFonts w:eastAsiaTheme="majorEastAsia" w:cstheme="majorBidi"/>
      <w:color w:val="272727" w:themeColor="text1" w:themeTint="D8"/>
    </w:rPr>
  </w:style>
  <w:style w:type="paragraph" w:styleId="Ttulo">
    <w:name w:val="Title"/>
    <w:basedOn w:val="Normal"/>
    <w:next w:val="Normal"/>
    <w:link w:val="TtuloCar"/>
    <w:uiPriority w:val="10"/>
    <w:qFormat/>
    <w:rsid w:val="003D6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6E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6E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6E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6EB4"/>
    <w:pPr>
      <w:spacing w:before="160"/>
      <w:jc w:val="center"/>
    </w:pPr>
    <w:rPr>
      <w:i/>
      <w:iCs/>
      <w:color w:val="404040" w:themeColor="text1" w:themeTint="BF"/>
    </w:rPr>
  </w:style>
  <w:style w:type="character" w:customStyle="1" w:styleId="CitaCar">
    <w:name w:val="Cita Car"/>
    <w:basedOn w:val="Fuentedeprrafopredeter"/>
    <w:link w:val="Cita"/>
    <w:uiPriority w:val="29"/>
    <w:rsid w:val="003D6EB4"/>
    <w:rPr>
      <w:i/>
      <w:iCs/>
      <w:color w:val="404040" w:themeColor="text1" w:themeTint="BF"/>
    </w:rPr>
  </w:style>
  <w:style w:type="paragraph" w:styleId="Prrafodelista">
    <w:name w:val="List Paragraph"/>
    <w:basedOn w:val="Normal"/>
    <w:uiPriority w:val="34"/>
    <w:qFormat/>
    <w:rsid w:val="003D6EB4"/>
    <w:pPr>
      <w:ind w:left="720"/>
      <w:contextualSpacing/>
    </w:pPr>
  </w:style>
  <w:style w:type="character" w:styleId="nfasisintenso">
    <w:name w:val="Intense Emphasis"/>
    <w:basedOn w:val="Fuentedeprrafopredeter"/>
    <w:uiPriority w:val="21"/>
    <w:qFormat/>
    <w:rsid w:val="003D6EB4"/>
    <w:rPr>
      <w:i/>
      <w:iCs/>
      <w:color w:val="0F4761" w:themeColor="accent1" w:themeShade="BF"/>
    </w:rPr>
  </w:style>
  <w:style w:type="paragraph" w:styleId="Citadestacada">
    <w:name w:val="Intense Quote"/>
    <w:basedOn w:val="Normal"/>
    <w:next w:val="Normal"/>
    <w:link w:val="CitadestacadaCar"/>
    <w:uiPriority w:val="30"/>
    <w:qFormat/>
    <w:rsid w:val="003D6E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6EB4"/>
    <w:rPr>
      <w:i/>
      <w:iCs/>
      <w:color w:val="0F4761" w:themeColor="accent1" w:themeShade="BF"/>
    </w:rPr>
  </w:style>
  <w:style w:type="character" w:styleId="Referenciaintensa">
    <w:name w:val="Intense Reference"/>
    <w:basedOn w:val="Fuentedeprrafopredeter"/>
    <w:uiPriority w:val="32"/>
    <w:qFormat/>
    <w:rsid w:val="003D6EB4"/>
    <w:rPr>
      <w:b/>
      <w:bCs/>
      <w:smallCaps/>
      <w:color w:val="0F4761" w:themeColor="accent1" w:themeShade="BF"/>
      <w:spacing w:val="5"/>
    </w:rPr>
  </w:style>
  <w:style w:type="character" w:styleId="Hipervnculo">
    <w:name w:val="Hyperlink"/>
    <w:basedOn w:val="Fuentedeprrafopredeter"/>
    <w:uiPriority w:val="99"/>
    <w:unhideWhenUsed/>
    <w:rsid w:val="003D6EB4"/>
    <w:rPr>
      <w:color w:val="467886" w:themeColor="hyperlink"/>
      <w:u w:val="single"/>
    </w:rPr>
  </w:style>
  <w:style w:type="character" w:styleId="Mencinsinresolver">
    <w:name w:val="Unresolved Mention"/>
    <w:basedOn w:val="Fuentedeprrafopredeter"/>
    <w:uiPriority w:val="99"/>
    <w:semiHidden/>
    <w:unhideWhenUsed/>
    <w:rsid w:val="003D6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928</Words>
  <Characters>5109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Caliz</dc:creator>
  <cp:keywords/>
  <dc:description/>
  <cp:lastModifiedBy>Marta Caliz</cp:lastModifiedBy>
  <cp:revision>3</cp:revision>
  <dcterms:created xsi:type="dcterms:W3CDTF">2026-10-22T15:41:00Z</dcterms:created>
  <dcterms:modified xsi:type="dcterms:W3CDTF">2026-10-22T15:53:00Z</dcterms:modified>
</cp:coreProperties>
</file>